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CA" w:rsidRDefault="000A32CA" w:rsidP="000A3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CA">
        <w:rPr>
          <w:rFonts w:ascii="Times New Roman" w:hAnsi="Times New Roman" w:cs="Times New Roman"/>
          <w:b/>
          <w:sz w:val="28"/>
          <w:szCs w:val="28"/>
        </w:rPr>
        <w:t xml:space="preserve">Лекция 9. Обратная разработка. </w:t>
      </w:r>
    </w:p>
    <w:p w:rsidR="004403C2" w:rsidRDefault="000A32CA" w:rsidP="000A3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CA">
        <w:rPr>
          <w:rFonts w:ascii="Times New Roman" w:hAnsi="Times New Roman" w:cs="Times New Roman"/>
          <w:b/>
          <w:sz w:val="28"/>
          <w:szCs w:val="28"/>
        </w:rPr>
        <w:t>Анализ механизмов защиты от копирования.</w:t>
      </w:r>
    </w:p>
    <w:p w:rsidR="000A32CA" w:rsidRPr="000A32CA" w:rsidRDefault="000A32CA" w:rsidP="000A32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32CA" w:rsidRPr="000A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16"/>
    <w:rsid w:val="000A32CA"/>
    <w:rsid w:val="004403C2"/>
    <w:rsid w:val="006944CE"/>
    <w:rsid w:val="0069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BFF86-E793-4821-BAAC-BAD80353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3</cp:revision>
  <dcterms:created xsi:type="dcterms:W3CDTF">2018-04-25T07:39:00Z</dcterms:created>
  <dcterms:modified xsi:type="dcterms:W3CDTF">2018-04-25T21:31:00Z</dcterms:modified>
</cp:coreProperties>
</file>